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EC5B" w14:textId="77777777" w:rsidR="00E15C4F" w:rsidRDefault="003750F1">
      <w:pPr>
        <w:pStyle w:val="Titolo1"/>
        <w:spacing w:before="80"/>
        <w:ind w:left="23" w:right="0"/>
        <w:jc w:val="left"/>
      </w:pPr>
      <w:bookmarkStart w:id="0" w:name="Allegato_C_–_Dichiarazione_di_insussiste"/>
      <w:bookmarkEnd w:id="0"/>
      <w:r>
        <w:t>Allegato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insussistenza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incompatibilità</w:t>
      </w:r>
    </w:p>
    <w:p w14:paraId="3C26607F" w14:textId="77777777" w:rsidR="00E15C4F" w:rsidRDefault="00E15C4F">
      <w:pPr>
        <w:pStyle w:val="Corpotesto"/>
        <w:rPr>
          <w:b/>
        </w:rPr>
      </w:pPr>
    </w:p>
    <w:p w14:paraId="2750CCEB" w14:textId="77777777" w:rsidR="00E15C4F" w:rsidRDefault="00E15C4F">
      <w:pPr>
        <w:pStyle w:val="Corpotesto"/>
        <w:rPr>
          <w:b/>
        </w:rPr>
      </w:pPr>
    </w:p>
    <w:p w14:paraId="61D2129C" w14:textId="77777777" w:rsidR="00E15C4F" w:rsidRDefault="00E15C4F">
      <w:pPr>
        <w:pStyle w:val="Corpotesto"/>
        <w:spacing w:before="49"/>
        <w:rPr>
          <w:b/>
        </w:rPr>
      </w:pPr>
    </w:p>
    <w:p w14:paraId="5320D033" w14:textId="77777777" w:rsidR="00E15C4F" w:rsidRDefault="003750F1">
      <w:pPr>
        <w:spacing w:before="1"/>
        <w:ind w:right="1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INSUSSISTENZA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CAUSE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INCOMPATIBILITÀ</w:t>
      </w:r>
    </w:p>
    <w:p w14:paraId="2CE01317" w14:textId="77777777" w:rsidR="00E15C4F" w:rsidRDefault="00E15C4F">
      <w:pPr>
        <w:pStyle w:val="Corpotesto"/>
        <w:spacing w:before="24"/>
        <w:rPr>
          <w:b/>
        </w:rPr>
      </w:pPr>
    </w:p>
    <w:p w14:paraId="2B4915AD" w14:textId="77777777" w:rsidR="00E15C4F" w:rsidRDefault="003750F1">
      <w:pPr>
        <w:pStyle w:val="Corpotesto"/>
        <w:spacing w:before="1"/>
        <w:ind w:right="12"/>
        <w:jc w:val="center"/>
      </w:pPr>
      <w:r>
        <w:t>(Progetto</w:t>
      </w:r>
      <w:r>
        <w:rPr>
          <w:spacing w:val="-9"/>
        </w:rPr>
        <w:t xml:space="preserve"> </w:t>
      </w:r>
      <w:r>
        <w:t>“Armonie</w:t>
      </w:r>
      <w:r>
        <w:rPr>
          <w:spacing w:val="-6"/>
        </w:rPr>
        <w:t xml:space="preserve"> </w:t>
      </w:r>
      <w:r>
        <w:t>Educative”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Agenda</w:t>
      </w:r>
      <w:r>
        <w:rPr>
          <w:spacing w:val="-7"/>
        </w:rPr>
        <w:t xml:space="preserve"> </w:t>
      </w:r>
      <w:r>
        <w:t>Sud,</w:t>
      </w:r>
      <w:r>
        <w:rPr>
          <w:spacing w:val="-6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rPr>
          <w:spacing w:val="-2"/>
        </w:rPr>
        <w:t>annualità)</w:t>
      </w:r>
    </w:p>
    <w:p w14:paraId="2DD149CB" w14:textId="77777777" w:rsidR="00E15C4F" w:rsidRDefault="00E15C4F">
      <w:pPr>
        <w:pStyle w:val="Corpotesto"/>
      </w:pPr>
    </w:p>
    <w:p w14:paraId="5108B036" w14:textId="77777777" w:rsidR="00E15C4F" w:rsidRDefault="00E15C4F">
      <w:pPr>
        <w:pStyle w:val="Corpotesto"/>
      </w:pPr>
    </w:p>
    <w:p w14:paraId="555CDBB0" w14:textId="77777777" w:rsidR="00E15C4F" w:rsidRDefault="00E15C4F">
      <w:pPr>
        <w:pStyle w:val="Corpotesto"/>
        <w:spacing w:before="49"/>
      </w:pPr>
    </w:p>
    <w:p w14:paraId="6664C122" w14:textId="77777777" w:rsidR="00E15C4F" w:rsidRDefault="003750F1">
      <w:pPr>
        <w:pStyle w:val="Corpotesto"/>
        <w:tabs>
          <w:tab w:val="left" w:pos="1555"/>
          <w:tab w:val="left" w:pos="7351"/>
          <w:tab w:val="left" w:pos="8496"/>
        </w:tabs>
        <w:spacing w:before="1"/>
        <w:ind w:left="23"/>
      </w:pPr>
      <w:r>
        <w:rPr>
          <w:spacing w:val="-2"/>
        </w:rPr>
        <w:t>Il/La</w:t>
      </w:r>
      <w:r>
        <w:tab/>
        <w:t>sottoscritto/a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</w:p>
    <w:p w14:paraId="42521928" w14:textId="77777777" w:rsidR="00E15C4F" w:rsidRDefault="003750F1">
      <w:pPr>
        <w:pStyle w:val="Corpotesto"/>
        <w:tabs>
          <w:tab w:val="left" w:pos="2968"/>
          <w:tab w:val="left" w:pos="5993"/>
          <w:tab w:val="left" w:pos="7062"/>
          <w:tab w:val="left" w:pos="8871"/>
        </w:tabs>
        <w:spacing w:before="37"/>
        <w:ind w:left="67"/>
      </w:pPr>
      <w:r>
        <w:rPr>
          <w:u w:val="single"/>
        </w:rPr>
        <w:tab/>
      </w:r>
      <w:r>
        <w:t>il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14:paraId="629BEB45" w14:textId="77777777" w:rsidR="00E15C4F" w:rsidRDefault="003750F1">
      <w:pPr>
        <w:pStyle w:val="Corpotesto"/>
        <w:tabs>
          <w:tab w:val="left" w:pos="4683"/>
          <w:tab w:val="left" w:pos="5693"/>
          <w:tab w:val="left" w:pos="6804"/>
          <w:tab w:val="left" w:pos="8440"/>
        </w:tabs>
        <w:spacing w:before="38"/>
        <w:ind w:left="67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2"/>
        </w:rPr>
        <w:t>presso</w:t>
      </w:r>
    </w:p>
    <w:p w14:paraId="129DAACF" w14:textId="77777777" w:rsidR="00E15C4F" w:rsidRDefault="003750F1">
      <w:pPr>
        <w:tabs>
          <w:tab w:val="left" w:pos="4639"/>
        </w:tabs>
        <w:spacing w:before="38"/>
        <w:ind w:left="23"/>
      </w:pPr>
      <w:r>
        <w:rPr>
          <w:u w:val="single"/>
        </w:rPr>
        <w:tab/>
      </w:r>
      <w:r>
        <w:rPr>
          <w:spacing w:val="-10"/>
        </w:rPr>
        <w:t>,</w:t>
      </w:r>
    </w:p>
    <w:p w14:paraId="45AE7A86" w14:textId="77777777" w:rsidR="00E15C4F" w:rsidRDefault="00E15C4F">
      <w:pPr>
        <w:pStyle w:val="Corpotesto"/>
        <w:spacing w:before="25"/>
      </w:pPr>
    </w:p>
    <w:p w14:paraId="519F50C7" w14:textId="77777777" w:rsidR="00E15C4F" w:rsidRDefault="003750F1">
      <w:pPr>
        <w:pStyle w:val="Titolo1"/>
      </w:pPr>
      <w:r>
        <w:rPr>
          <w:spacing w:val="-2"/>
        </w:rPr>
        <w:t>DICHIARA</w:t>
      </w:r>
    </w:p>
    <w:p w14:paraId="67EAC3EC" w14:textId="77777777" w:rsidR="00E15C4F" w:rsidRDefault="00E15C4F">
      <w:pPr>
        <w:pStyle w:val="Corpotesto"/>
        <w:spacing w:before="26"/>
        <w:rPr>
          <w:b/>
        </w:rPr>
      </w:pPr>
    </w:p>
    <w:p w14:paraId="346B2893" w14:textId="77777777" w:rsidR="00E15C4F" w:rsidRDefault="003750F1">
      <w:pPr>
        <w:pStyle w:val="Paragrafoelenco"/>
        <w:numPr>
          <w:ilvl w:val="0"/>
          <w:numId w:val="1"/>
        </w:numPr>
        <w:tabs>
          <w:tab w:val="left" w:pos="742"/>
        </w:tabs>
        <w:ind w:left="742" w:right="0" w:hanging="359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conferire;</w:t>
      </w:r>
    </w:p>
    <w:p w14:paraId="0E006234" w14:textId="77777777" w:rsidR="00E15C4F" w:rsidRDefault="003750F1">
      <w:pPr>
        <w:pStyle w:val="Paragrafoelenco"/>
        <w:numPr>
          <w:ilvl w:val="0"/>
          <w:numId w:val="1"/>
        </w:numPr>
        <w:tabs>
          <w:tab w:val="left" w:pos="743"/>
        </w:tabs>
        <w:spacing w:before="39" w:line="276" w:lineRule="auto"/>
        <w:ind w:right="40"/>
      </w:pPr>
      <w:r>
        <w:t>di non essere coinvolto/a in conflitti di interesse con l’Istituto Comprensivo “Di Matteo” o</w:t>
      </w:r>
      <w:r>
        <w:rPr>
          <w:spacing w:val="80"/>
        </w:rPr>
        <w:t xml:space="preserve"> </w:t>
      </w:r>
      <w:r>
        <w:t>con i destinatari del progetto;</w:t>
      </w:r>
    </w:p>
    <w:p w14:paraId="3FC40D5A" w14:textId="77777777" w:rsidR="00E15C4F" w:rsidRDefault="003750F1">
      <w:pPr>
        <w:pStyle w:val="Paragrafoelenco"/>
        <w:numPr>
          <w:ilvl w:val="0"/>
          <w:numId w:val="1"/>
        </w:numPr>
        <w:tabs>
          <w:tab w:val="left" w:pos="743"/>
        </w:tabs>
        <w:spacing w:before="1" w:line="276" w:lineRule="auto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destinatario/a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provvedimenti</w:t>
      </w:r>
      <w:r>
        <w:rPr>
          <w:spacing w:val="80"/>
        </w:rPr>
        <w:t xml:space="preserve"> </w:t>
      </w:r>
      <w:r>
        <w:t>disciplinari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penali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impediscano l’assunzione dell’incarico;</w:t>
      </w:r>
    </w:p>
    <w:p w14:paraId="5F4112D4" w14:textId="77777777" w:rsidR="00E15C4F" w:rsidRDefault="003750F1">
      <w:pPr>
        <w:pStyle w:val="Paragrafoelenco"/>
        <w:numPr>
          <w:ilvl w:val="0"/>
          <w:numId w:val="1"/>
        </w:numPr>
        <w:tabs>
          <w:tab w:val="left" w:pos="743"/>
        </w:tabs>
        <w:spacing w:before="2" w:line="276" w:lineRule="auto"/>
      </w:pPr>
      <w:r>
        <w:t>di impegnarsi a rispettare 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nell’Avviso,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6"/>
        </w:rPr>
        <w:t xml:space="preserve"> </w:t>
      </w:r>
      <w:r>
        <w:t>ministeriali e nella normativa vigente.</w:t>
      </w:r>
    </w:p>
    <w:p w14:paraId="5E7C46C0" w14:textId="77777777" w:rsidR="00E15C4F" w:rsidRDefault="003750F1">
      <w:pPr>
        <w:pStyle w:val="Corpotesto"/>
        <w:spacing w:before="240" w:line="276" w:lineRule="auto"/>
        <w:ind w:left="23"/>
      </w:pPr>
      <w:r>
        <w:t>Autorizza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trattamento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80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Regolamento</w:t>
      </w:r>
      <w:r>
        <w:rPr>
          <w:spacing w:val="71"/>
        </w:rPr>
        <w:t xml:space="preserve"> </w:t>
      </w:r>
      <w:r>
        <w:t>UE</w:t>
      </w:r>
      <w:r>
        <w:rPr>
          <w:spacing w:val="71"/>
        </w:rPr>
        <w:t xml:space="preserve"> </w:t>
      </w:r>
      <w:r>
        <w:t>679/2016</w:t>
      </w:r>
      <w:r>
        <w:rPr>
          <w:spacing w:val="71"/>
        </w:rPr>
        <w:t xml:space="preserve"> </w:t>
      </w:r>
      <w:r>
        <w:t>(GDPR), esclusivamente per le finalità connesse alla presente procedura.</w:t>
      </w:r>
    </w:p>
    <w:p w14:paraId="60B317A1" w14:textId="77777777" w:rsidR="00E15C4F" w:rsidRDefault="003750F1">
      <w:pPr>
        <w:pStyle w:val="Corpotesto"/>
        <w:tabs>
          <w:tab w:val="left" w:pos="4184"/>
          <w:tab w:val="left" w:pos="7783"/>
        </w:tabs>
        <w:spacing w:before="240"/>
        <w:ind w:left="2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 Firma: </w:t>
      </w:r>
      <w:r>
        <w:rPr>
          <w:u w:val="single"/>
        </w:rPr>
        <w:tab/>
      </w:r>
    </w:p>
    <w:sectPr w:rsidR="00E15C4F">
      <w:type w:val="continuous"/>
      <w:pgSz w:w="11920" w:h="16840"/>
      <w:pgMar w:top="16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CED"/>
    <w:multiLevelType w:val="hybridMultilevel"/>
    <w:tmpl w:val="420C3E34"/>
    <w:lvl w:ilvl="0" w:tplc="AFA6F21A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048A1C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F2E02EDC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35CC57D2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9DE499A6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0578428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A9B8A6E4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0B9A5424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6A800D5A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num w:numId="1" w16cid:durableId="149534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F"/>
    <w:rsid w:val="003750F1"/>
    <w:rsid w:val="00512284"/>
    <w:rsid w:val="00E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E36C"/>
  <w15:docId w15:val="{5C93E33C-E088-45FE-9310-6853651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right="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Dichiarazione di insussistenza di cause di incompatibilità</dc:title>
  <dc:creator>Utente</dc:creator>
  <cp:lastModifiedBy>Rosanna Casalino</cp:lastModifiedBy>
  <cp:revision>2</cp:revision>
  <dcterms:created xsi:type="dcterms:W3CDTF">2025-10-17T06:01:00Z</dcterms:created>
  <dcterms:modified xsi:type="dcterms:W3CDTF">2025-10-17T06:01:00Z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2025-10-17T00:00:00Z</vt:filetime>
  </property>
</Properties>
</file>